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Pr="0058198F" w:rsidRDefault="00EF0E15" w:rsidP="00EF0E15">
      <w:pPr>
        <w:ind w:left="708" w:firstLine="708"/>
        <w:rPr>
          <w:u w:val="single"/>
        </w:rPr>
      </w:pPr>
      <w:bookmarkStart w:id="0" w:name="_GoBack"/>
      <w:bookmarkEnd w:id="0"/>
      <w:r w:rsidRPr="004E089C">
        <w:rPr>
          <w:b/>
          <w:sz w:val="28"/>
          <w:szCs w:val="28"/>
        </w:rPr>
        <w:t>Ведомость учёта потребления тепловой энергии на</w:t>
      </w:r>
      <w:r>
        <w:tab/>
        <w:t xml:space="preserve">      </w:t>
      </w:r>
      <w:r w:rsidRPr="0058198F">
        <w:rPr>
          <w:sz w:val="28"/>
          <w:szCs w:val="28"/>
          <w:u w:val="single"/>
        </w:rPr>
        <w:t xml:space="preserve">Тип теплосчётчика </w:t>
      </w:r>
      <w:r w:rsidR="004946DD" w:rsidRPr="004946DD">
        <w:rPr>
          <w:sz w:val="28"/>
          <w:szCs w:val="28"/>
          <w:u w:val="single"/>
          <w:lang w:val="en-US"/>
        </w:rPr>
        <w:t>ZENNER</w:t>
      </w:r>
      <w:r w:rsidR="004946DD" w:rsidRPr="004946DD">
        <w:rPr>
          <w:sz w:val="28"/>
          <w:szCs w:val="28"/>
          <w:u w:val="single"/>
        </w:rPr>
        <w:t xml:space="preserve"> </w:t>
      </w:r>
      <w:proofErr w:type="spellStart"/>
      <w:r w:rsidR="004946DD" w:rsidRPr="004946DD">
        <w:rPr>
          <w:sz w:val="28"/>
          <w:szCs w:val="28"/>
          <w:u w:val="single"/>
          <w:lang w:val="en-US"/>
        </w:rPr>
        <w:t>Zelsius</w:t>
      </w:r>
      <w:proofErr w:type="spellEnd"/>
      <w:r w:rsidR="004946DD" w:rsidRPr="004946DD">
        <w:rPr>
          <w:sz w:val="28"/>
          <w:szCs w:val="28"/>
          <w:u w:val="single"/>
        </w:rPr>
        <w:t xml:space="preserve"> </w:t>
      </w:r>
      <w:r w:rsidR="004946DD" w:rsidRPr="004946DD">
        <w:rPr>
          <w:sz w:val="28"/>
          <w:szCs w:val="28"/>
          <w:u w:val="single"/>
          <w:lang w:val="en-US"/>
        </w:rPr>
        <w:t>C</w:t>
      </w:r>
      <w:r w:rsidR="004946DD" w:rsidRPr="004946DD">
        <w:rPr>
          <w:sz w:val="28"/>
          <w:szCs w:val="28"/>
          <w:u w:val="single"/>
        </w:rPr>
        <w:t xml:space="preserve">5 - </w:t>
      </w:r>
      <w:r w:rsidR="004946DD" w:rsidRPr="004946DD">
        <w:rPr>
          <w:sz w:val="28"/>
          <w:szCs w:val="28"/>
          <w:u w:val="single"/>
          <w:lang w:val="en-US"/>
        </w:rPr>
        <w:t>ISF</w:t>
      </w:r>
      <w:r w:rsidRPr="0058198F">
        <w:rPr>
          <w:sz w:val="28"/>
          <w:szCs w:val="28"/>
          <w:u w:val="single"/>
        </w:rPr>
        <w:t>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 xml:space="preserve">На тепловом пункте ______________________________________________________, л/с__________________________ </w:t>
      </w:r>
    </w:p>
    <w:p w:rsidR="00EF0E15" w:rsidRDefault="0058198F" w:rsidP="0058198F">
      <w:pPr>
        <w:ind w:left="1416" w:firstLine="708"/>
        <w:rPr>
          <w:sz w:val="28"/>
        </w:rPr>
      </w:pPr>
      <w:r>
        <w:rPr>
          <w:sz w:val="28"/>
        </w:rPr>
        <w:t xml:space="preserve">                                     </w:t>
      </w:r>
      <w:r w:rsidR="00EF0E15">
        <w:rPr>
          <w:sz w:val="28"/>
        </w:rPr>
        <w:t xml:space="preserve"> (название объекта и его адрес)    </w:t>
      </w:r>
      <w:r w:rsidR="00674ABC" w:rsidRPr="00674ABC">
        <w:rPr>
          <w:sz w:val="28"/>
        </w:rPr>
        <w:t xml:space="preserve">             </w:t>
      </w:r>
      <w:r w:rsidR="00EF0E15">
        <w:rPr>
          <w:sz w:val="28"/>
        </w:rPr>
        <w:t xml:space="preserve">  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</w:p>
    <w:p w:rsidR="00EF0E15" w:rsidRDefault="00EF0E15" w:rsidP="00EF0E15"/>
    <w:p w:rsidR="00EF0E15" w:rsidRDefault="00EF0E15" w:rsidP="00EF0E15">
      <w:pPr>
        <w:ind w:left="708"/>
      </w:pPr>
      <w:proofErr w:type="spellStart"/>
      <w:r>
        <w:t>Е</w:t>
      </w:r>
      <w:r w:rsidRPr="000525CC">
        <w:t>дин.изм</w:t>
      </w:r>
      <w:proofErr w:type="spellEnd"/>
      <w:r w:rsidRPr="000525CC">
        <w:t>._____________</w:t>
      </w:r>
      <w:r>
        <w:t xml:space="preserve">     </w:t>
      </w:r>
      <w:proofErr w:type="spellStart"/>
      <w:proofErr w:type="gramStart"/>
      <w:r w:rsidRPr="000525CC">
        <w:t>коэф.перев</w:t>
      </w:r>
      <w:proofErr w:type="spellEnd"/>
      <w:proofErr w:type="gramEnd"/>
      <w:r w:rsidRPr="000525CC">
        <w:t>._____________</w:t>
      </w:r>
      <w:r>
        <w:t xml:space="preserve">  </w:t>
      </w:r>
      <w:r w:rsidRPr="000525CC">
        <w:t>тепловые потери______________</w:t>
      </w:r>
      <w:r w:rsidR="00247328">
        <w:t xml:space="preserve">   </w:t>
      </w:r>
      <w:proofErr w:type="spellStart"/>
      <w:r w:rsidR="00247328">
        <w:t>поверен</w:t>
      </w:r>
      <w:proofErr w:type="spellEnd"/>
      <w:r w:rsidR="00247328">
        <w:t xml:space="preserve"> до _______________</w:t>
      </w:r>
      <w:r>
        <w:t>201__г</w:t>
      </w:r>
      <w:r w:rsidR="00247328">
        <w:t>.</w:t>
      </w:r>
    </w:p>
    <w:p w:rsidR="00633566" w:rsidRDefault="00633566">
      <w:pPr>
        <w:jc w:val="center"/>
        <w:rPr>
          <w:sz w:val="28"/>
        </w:rPr>
      </w:pPr>
    </w:p>
    <w:p w:rsidR="00633566" w:rsidRDefault="00633566">
      <w:pPr>
        <w:tabs>
          <w:tab w:val="left" w:pos="545"/>
        </w:tabs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918"/>
        <w:gridCol w:w="1700"/>
        <w:gridCol w:w="1235"/>
        <w:gridCol w:w="1235"/>
        <w:gridCol w:w="1235"/>
        <w:gridCol w:w="1235"/>
        <w:gridCol w:w="1235"/>
        <w:gridCol w:w="1384"/>
        <w:gridCol w:w="1199"/>
      </w:tblGrid>
      <w:tr w:rsidR="004946DD" w:rsidRPr="004946DD" w:rsidTr="00BB5C8E">
        <w:trPr>
          <w:cantSplit/>
          <w:trHeight w:val="2544"/>
          <w:jc w:val="center"/>
        </w:trPr>
        <w:tc>
          <w:tcPr>
            <w:tcW w:w="1883" w:type="dxa"/>
            <w:textDirection w:val="btLr"/>
            <w:vAlign w:val="center"/>
          </w:tcPr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Дата снятия показаний</w:t>
            </w:r>
          </w:p>
        </w:tc>
        <w:tc>
          <w:tcPr>
            <w:tcW w:w="1918" w:type="dxa"/>
            <w:textDirection w:val="btLr"/>
            <w:vAlign w:val="center"/>
          </w:tcPr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 xml:space="preserve">Энергия, </w:t>
            </w:r>
          </w:p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B5C8E">
              <w:rPr>
                <w:bCs/>
                <w:iCs/>
                <w:sz w:val="24"/>
                <w:szCs w:val="24"/>
                <w:lang w:eastAsia="en-US"/>
              </w:rPr>
              <w:t>МВатЧас</w:t>
            </w:r>
            <w:proofErr w:type="spellEnd"/>
          </w:p>
        </w:tc>
        <w:tc>
          <w:tcPr>
            <w:tcW w:w="1700" w:type="dxa"/>
            <w:textDirection w:val="btLr"/>
            <w:vAlign w:val="center"/>
          </w:tcPr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Объем</w:t>
            </w:r>
            <w:r w:rsidRPr="00BB5C8E">
              <w:rPr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BB5C8E">
              <w:rPr>
                <w:bCs/>
                <w:iCs/>
                <w:sz w:val="24"/>
                <w:szCs w:val="24"/>
                <w:lang w:eastAsia="en-US"/>
              </w:rPr>
              <w:t>теплоносителя,</w:t>
            </w:r>
          </w:p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м</w:t>
            </w:r>
            <w:r w:rsidRPr="00BB5C8E">
              <w:rPr>
                <w:bCs/>
                <w:iCs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35" w:type="dxa"/>
            <w:textDirection w:val="btLr"/>
            <w:vAlign w:val="center"/>
          </w:tcPr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Мгновенная энергия,</w:t>
            </w:r>
          </w:p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235" w:type="dxa"/>
            <w:textDirection w:val="btLr"/>
            <w:vAlign w:val="center"/>
          </w:tcPr>
          <w:p w:rsid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Мгновенный расход,</w:t>
            </w:r>
          </w:p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м</w:t>
            </w:r>
            <w:r w:rsidRPr="00BB5C8E">
              <w:rPr>
                <w:bCs/>
                <w:iCs/>
                <w:sz w:val="24"/>
                <w:szCs w:val="24"/>
                <w:vertAlign w:val="superscript"/>
                <w:lang w:eastAsia="en-US"/>
              </w:rPr>
              <w:t>3</w:t>
            </w:r>
            <w:r w:rsidRPr="00BB5C8E">
              <w:rPr>
                <w:bCs/>
                <w:iCs/>
                <w:sz w:val="24"/>
                <w:szCs w:val="24"/>
                <w:lang w:val="en-US" w:eastAsia="en-US"/>
              </w:rPr>
              <w:t>/</w:t>
            </w:r>
            <w:r w:rsidRPr="00BB5C8E">
              <w:rPr>
                <w:bCs/>
                <w:iCs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235" w:type="dxa"/>
            <w:textDirection w:val="btLr"/>
            <w:vAlign w:val="center"/>
          </w:tcPr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Температура подачи,</w:t>
            </w:r>
          </w:p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vertAlign w:val="superscript"/>
                <w:lang w:eastAsia="en-US"/>
              </w:rPr>
              <w:t>º</w:t>
            </w:r>
            <w:r w:rsidRPr="00BB5C8E">
              <w:rPr>
                <w:bCs/>
                <w:i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35" w:type="dxa"/>
            <w:textDirection w:val="btLr"/>
            <w:vAlign w:val="center"/>
          </w:tcPr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 xml:space="preserve">Температура </w:t>
            </w:r>
            <w:proofErr w:type="spellStart"/>
            <w:r w:rsidRPr="00BB5C8E">
              <w:rPr>
                <w:bCs/>
                <w:iCs/>
                <w:sz w:val="24"/>
                <w:szCs w:val="24"/>
                <w:lang w:val="uk-UA" w:eastAsia="en-US"/>
              </w:rPr>
              <w:t>возврата</w:t>
            </w:r>
            <w:proofErr w:type="spellEnd"/>
            <w:r w:rsidRPr="00BB5C8E">
              <w:rPr>
                <w:bCs/>
                <w:iCs/>
                <w:sz w:val="24"/>
                <w:szCs w:val="24"/>
                <w:lang w:eastAsia="en-US"/>
              </w:rPr>
              <w:t>,</w:t>
            </w:r>
          </w:p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vertAlign w:val="superscript"/>
                <w:lang w:eastAsia="en-US"/>
              </w:rPr>
              <w:t>º</w:t>
            </w:r>
            <w:r w:rsidRPr="00BB5C8E">
              <w:rPr>
                <w:bCs/>
                <w:i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35" w:type="dxa"/>
            <w:textDirection w:val="btLr"/>
          </w:tcPr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Статус ошибки,</w:t>
            </w:r>
          </w:p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B5C8E">
              <w:rPr>
                <w:bCs/>
                <w:iCs/>
                <w:sz w:val="24"/>
                <w:szCs w:val="24"/>
                <w:lang w:eastAsia="en-US"/>
              </w:rPr>
              <w:t>Err</w:t>
            </w:r>
            <w:proofErr w:type="spellEnd"/>
          </w:p>
        </w:tc>
        <w:tc>
          <w:tcPr>
            <w:tcW w:w="1384" w:type="dxa"/>
            <w:textDirection w:val="btLr"/>
            <w:vAlign w:val="center"/>
          </w:tcPr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Рабочих часов Н,</w:t>
            </w:r>
          </w:p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199" w:type="dxa"/>
            <w:textDirection w:val="btLr"/>
          </w:tcPr>
          <w:p w:rsidR="004946DD" w:rsidRPr="00BB5C8E" w:rsidRDefault="004946DD" w:rsidP="004946DD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BB5C8E">
              <w:rPr>
                <w:bCs/>
                <w:i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4946DD" w:rsidRPr="004946DD" w:rsidTr="005F1F0C">
        <w:trPr>
          <w:jc w:val="center"/>
        </w:trPr>
        <w:tc>
          <w:tcPr>
            <w:tcW w:w="1883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18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700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235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235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235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235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235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384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199" w:type="dxa"/>
          </w:tcPr>
          <w:p w:rsidR="004946DD" w:rsidRPr="004946DD" w:rsidRDefault="004946DD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4946DD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10</w:t>
            </w:r>
          </w:p>
        </w:tc>
      </w:tr>
      <w:tr w:rsidR="005F1F0C" w:rsidRPr="004946DD" w:rsidTr="005F1F0C">
        <w:trPr>
          <w:trHeight w:val="525"/>
          <w:jc w:val="center"/>
        </w:trPr>
        <w:tc>
          <w:tcPr>
            <w:tcW w:w="1883" w:type="dxa"/>
            <w:vAlign w:val="center"/>
          </w:tcPr>
          <w:p w:rsidR="005F1F0C" w:rsidRDefault="005F1F0C" w:rsidP="005F1F0C">
            <w:pPr>
              <w:jc w:val="center"/>
            </w:pPr>
          </w:p>
          <w:p w:rsidR="005F1F0C" w:rsidRDefault="005F1F0C" w:rsidP="005F1F0C">
            <w:pPr>
              <w:jc w:val="center"/>
            </w:pPr>
          </w:p>
        </w:tc>
        <w:tc>
          <w:tcPr>
            <w:tcW w:w="1918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700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384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  <w:tr w:rsidR="005F1F0C" w:rsidRPr="004946DD" w:rsidTr="005F1F0C">
        <w:trPr>
          <w:trHeight w:val="525"/>
          <w:jc w:val="center"/>
        </w:trPr>
        <w:tc>
          <w:tcPr>
            <w:tcW w:w="1883" w:type="dxa"/>
            <w:vAlign w:val="center"/>
          </w:tcPr>
          <w:p w:rsidR="005F1F0C" w:rsidRDefault="005F1F0C" w:rsidP="005F1F0C">
            <w:pPr>
              <w:jc w:val="center"/>
            </w:pPr>
          </w:p>
          <w:p w:rsidR="005F1F0C" w:rsidRDefault="005F1F0C" w:rsidP="005F1F0C">
            <w:pPr>
              <w:jc w:val="center"/>
            </w:pPr>
          </w:p>
        </w:tc>
        <w:tc>
          <w:tcPr>
            <w:tcW w:w="1918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700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384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  <w:tr w:rsidR="005F1F0C" w:rsidRPr="004946DD" w:rsidTr="005F1F0C">
        <w:trPr>
          <w:trHeight w:val="525"/>
          <w:jc w:val="center"/>
        </w:trPr>
        <w:tc>
          <w:tcPr>
            <w:tcW w:w="1883" w:type="dxa"/>
            <w:vAlign w:val="center"/>
          </w:tcPr>
          <w:p w:rsidR="005F1F0C" w:rsidRDefault="005F1F0C" w:rsidP="005F1F0C">
            <w:pPr>
              <w:jc w:val="center"/>
            </w:pPr>
          </w:p>
          <w:p w:rsidR="005F1F0C" w:rsidRDefault="005F1F0C" w:rsidP="005F1F0C">
            <w:pPr>
              <w:jc w:val="center"/>
            </w:pPr>
          </w:p>
        </w:tc>
        <w:tc>
          <w:tcPr>
            <w:tcW w:w="1918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700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384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  <w:tr w:rsidR="005F1F0C" w:rsidRPr="004946DD" w:rsidTr="005F1F0C">
        <w:trPr>
          <w:trHeight w:val="525"/>
          <w:jc w:val="center"/>
        </w:trPr>
        <w:tc>
          <w:tcPr>
            <w:tcW w:w="1883" w:type="dxa"/>
            <w:vAlign w:val="center"/>
          </w:tcPr>
          <w:p w:rsidR="005F1F0C" w:rsidRPr="00EF0E15" w:rsidRDefault="005F1F0C" w:rsidP="005F1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  <w:p w:rsidR="005F1F0C" w:rsidRDefault="005F1F0C" w:rsidP="005F1F0C">
            <w:pPr>
              <w:jc w:val="center"/>
            </w:pPr>
          </w:p>
        </w:tc>
        <w:tc>
          <w:tcPr>
            <w:tcW w:w="1918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700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384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5F1F0C" w:rsidRPr="004946DD" w:rsidRDefault="005F1F0C" w:rsidP="004946DD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</w:tbl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  <w:rPr>
          <w:sz w:val="28"/>
        </w:rPr>
      </w:pPr>
      <w:r>
        <w:rPr>
          <w:sz w:val="28"/>
        </w:rPr>
        <w:t>СДАЛ__________________ м. п</w:t>
      </w:r>
      <w:r w:rsidR="002C4141">
        <w:rPr>
          <w:sz w:val="28"/>
        </w:rPr>
        <w:t>.</w:t>
      </w:r>
      <w:r>
        <w:rPr>
          <w:sz w:val="28"/>
        </w:rPr>
        <w:t xml:space="preserve">                                                                                       ПРИНЯЛ____________________  </w:t>
      </w:r>
    </w:p>
    <w:p w:rsidR="00674ABC" w:rsidRDefault="00674ABC">
      <w:pPr>
        <w:tabs>
          <w:tab w:val="left" w:pos="545"/>
        </w:tabs>
        <w:jc w:val="both"/>
      </w:pPr>
    </w:p>
    <w:p w:rsidR="00633566" w:rsidRDefault="00674ABC">
      <w:pPr>
        <w:tabs>
          <w:tab w:val="left" w:pos="545"/>
        </w:tabs>
        <w:jc w:val="both"/>
      </w:pPr>
      <w:r>
        <w:t>Конт. тел._______________________</w:t>
      </w:r>
    </w:p>
    <w:p w:rsidR="00674ABC" w:rsidRDefault="00674ABC">
      <w:pPr>
        <w:tabs>
          <w:tab w:val="left" w:pos="545"/>
        </w:tabs>
        <w:jc w:val="both"/>
      </w:pPr>
      <w:r>
        <w:t xml:space="preserve"> </w:t>
      </w:r>
    </w:p>
    <w:p w:rsidR="00BB5C8E" w:rsidRDefault="00BB5C8E">
      <w:pPr>
        <w:tabs>
          <w:tab w:val="left" w:pos="545"/>
        </w:tabs>
        <w:jc w:val="both"/>
        <w:rPr>
          <w:sz w:val="24"/>
        </w:rPr>
      </w:pPr>
    </w:p>
    <w:p w:rsidR="00633566" w:rsidRPr="00674ABC" w:rsidRDefault="00BB5C8E">
      <w:pPr>
        <w:tabs>
          <w:tab w:val="left" w:pos="545"/>
        </w:tabs>
        <w:jc w:val="both"/>
        <w:rPr>
          <w:b/>
          <w:sz w:val="28"/>
        </w:rPr>
      </w:pPr>
      <w:r>
        <w:rPr>
          <w:sz w:val="24"/>
        </w:rPr>
        <w:t xml:space="preserve">Для </w:t>
      </w:r>
      <w:r w:rsidR="00633566">
        <w:rPr>
          <w:sz w:val="24"/>
        </w:rPr>
        <w:t xml:space="preserve">составления </w:t>
      </w:r>
      <w:proofErr w:type="gramStart"/>
      <w:r w:rsidR="00633566">
        <w:rPr>
          <w:sz w:val="24"/>
        </w:rPr>
        <w:t>отчёта  по</w:t>
      </w:r>
      <w:proofErr w:type="gramEnd"/>
      <w:r w:rsidR="00633566">
        <w:rPr>
          <w:sz w:val="24"/>
        </w:rPr>
        <w:t xml:space="preserve"> дате снятия показаний для очередного отчёта </w:t>
      </w:r>
      <w:r w:rsidR="00633566" w:rsidRPr="00674ABC">
        <w:rPr>
          <w:b/>
          <w:sz w:val="24"/>
        </w:rPr>
        <w:t xml:space="preserve">с подведением итогов за месяц по столбцам 2,  3, </w:t>
      </w:r>
      <w:r w:rsidR="00D11FA2">
        <w:rPr>
          <w:b/>
          <w:sz w:val="24"/>
        </w:rPr>
        <w:t xml:space="preserve">и </w:t>
      </w:r>
      <w:r w:rsidR="004946DD">
        <w:rPr>
          <w:b/>
          <w:sz w:val="24"/>
        </w:rPr>
        <w:t>9</w:t>
      </w:r>
      <w:r w:rsidR="00633566" w:rsidRPr="00674ABC">
        <w:rPr>
          <w:b/>
          <w:sz w:val="24"/>
        </w:rPr>
        <w:t xml:space="preserve">  </w:t>
      </w:r>
    </w:p>
    <w:sectPr w:rsidR="00633566" w:rsidRPr="00674ABC" w:rsidSect="001E3AFF">
      <w:pgSz w:w="16838" w:h="11906" w:orient="landscape" w:code="9"/>
      <w:pgMar w:top="964" w:right="1004" w:bottom="397" w:left="856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13B9A"/>
    <w:rsid w:val="000A223B"/>
    <w:rsid w:val="001E3AFF"/>
    <w:rsid w:val="00247328"/>
    <w:rsid w:val="002C4141"/>
    <w:rsid w:val="00374E81"/>
    <w:rsid w:val="004402CD"/>
    <w:rsid w:val="00466C7A"/>
    <w:rsid w:val="004946DD"/>
    <w:rsid w:val="005354CA"/>
    <w:rsid w:val="0058198F"/>
    <w:rsid w:val="005F1F0C"/>
    <w:rsid w:val="0062686D"/>
    <w:rsid w:val="00633566"/>
    <w:rsid w:val="00671263"/>
    <w:rsid w:val="00674ABC"/>
    <w:rsid w:val="007411D3"/>
    <w:rsid w:val="00802224"/>
    <w:rsid w:val="009006C4"/>
    <w:rsid w:val="00915BD8"/>
    <w:rsid w:val="00AE7C36"/>
    <w:rsid w:val="00BB5C8E"/>
    <w:rsid w:val="00CD3E2C"/>
    <w:rsid w:val="00D11FA2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19A2D-2744-4E84-B7AF-7384325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2</cp:revision>
  <cp:lastPrinted>2011-11-22T13:08:00Z</cp:lastPrinted>
  <dcterms:created xsi:type="dcterms:W3CDTF">2023-10-18T11:14:00Z</dcterms:created>
  <dcterms:modified xsi:type="dcterms:W3CDTF">2023-10-18T11:14:00Z</dcterms:modified>
</cp:coreProperties>
</file>