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61" w:rsidRDefault="000B5454" w:rsidP="002E3A61">
      <w:pPr>
        <w:ind w:left="708" w:firstLine="708"/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proofErr w:type="spellStart"/>
      <w:r w:rsidR="002E3A61" w:rsidRPr="00362468">
        <w:rPr>
          <w:sz w:val="28"/>
          <w:szCs w:val="28"/>
          <w:lang w:val="en-US"/>
        </w:rPr>
        <w:t>Supercal</w:t>
      </w:r>
      <w:proofErr w:type="spellEnd"/>
      <w:r w:rsidR="002E3A61" w:rsidRPr="000B5454">
        <w:rPr>
          <w:sz w:val="28"/>
          <w:szCs w:val="28"/>
          <w:lang w:val="ru-RU"/>
        </w:rPr>
        <w:t xml:space="preserve"> </w:t>
      </w:r>
      <w:r w:rsidR="002E3A61" w:rsidRPr="00362468">
        <w:rPr>
          <w:sz w:val="28"/>
          <w:szCs w:val="28"/>
        </w:rPr>
        <w:t>539</w:t>
      </w:r>
    </w:p>
    <w:p w:rsidR="002E3A61" w:rsidRDefault="002E3A61" w:rsidP="002E3A61">
      <w:pPr>
        <w:spacing w:line="360" w:lineRule="auto"/>
        <w:ind w:left="708"/>
        <w:rPr>
          <w:b/>
          <w:sz w:val="28"/>
          <w:szCs w:val="20"/>
        </w:rPr>
      </w:pPr>
    </w:p>
    <w:p w:rsidR="002E3A61" w:rsidRDefault="002E3A61" w:rsidP="002E3A61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2E3A61" w:rsidRDefault="002E3A61" w:rsidP="002E3A61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2E3A61" w:rsidRDefault="002E3A61" w:rsidP="002E3A61"/>
    <w:p w:rsidR="002E3A61" w:rsidRDefault="002E3A61" w:rsidP="002E3A61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повірений до ____________ ___20</w:t>
      </w:r>
      <w:r w:rsidR="000B5454">
        <w:rPr>
          <w:lang w:val="uk-UA"/>
        </w:rPr>
        <w:t>__</w:t>
      </w:r>
      <w:r w:rsidRPr="000525CC">
        <w:t>__р.</w:t>
      </w:r>
    </w:p>
    <w:p w:rsidR="00492E6F" w:rsidRDefault="00492E6F">
      <w:pPr>
        <w:jc w:val="center"/>
        <w:rPr>
          <w:sz w:val="28"/>
        </w:rPr>
      </w:pPr>
    </w:p>
    <w:p w:rsidR="00B06DA8" w:rsidRDefault="00B06DA8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61"/>
        <w:gridCol w:w="1701"/>
        <w:gridCol w:w="1830"/>
        <w:gridCol w:w="1010"/>
        <w:gridCol w:w="1202"/>
        <w:gridCol w:w="1076"/>
        <w:gridCol w:w="1122"/>
        <w:gridCol w:w="1122"/>
        <w:gridCol w:w="1549"/>
      </w:tblGrid>
      <w:tr w:rsidR="000B5454" w:rsidTr="000B5454">
        <w:trPr>
          <w:cantSplit/>
          <w:trHeight w:val="3425"/>
          <w:jc w:val="center"/>
        </w:trPr>
        <w:tc>
          <w:tcPr>
            <w:tcW w:w="1512" w:type="dxa"/>
            <w:vAlign w:val="center"/>
          </w:tcPr>
          <w:p w:rsidR="000B5454" w:rsidRDefault="000B5454" w:rsidP="000B5454">
            <w:pPr>
              <w:jc w:val="center"/>
            </w:pPr>
            <w:r>
              <w:t>Дата</w:t>
            </w:r>
          </w:p>
        </w:tc>
        <w:tc>
          <w:tcPr>
            <w:tcW w:w="1761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Теплова енергія,</w:t>
            </w:r>
          </w:p>
          <w:p w:rsidR="000B5454" w:rsidRPr="00D015E8" w:rsidRDefault="000B5454" w:rsidP="000B5454">
            <w:pPr>
              <w:ind w:left="113" w:right="113"/>
              <w:jc w:val="center"/>
              <w:rPr>
                <w:b/>
                <w:bCs/>
                <w:sz w:val="23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3"/>
              </w:rPr>
              <w:t>ГДж</w:t>
            </w:r>
            <w:proofErr w:type="spellEnd"/>
          </w:p>
        </w:tc>
        <w:tc>
          <w:tcPr>
            <w:tcW w:w="1701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Об'єм теплоносія,</w:t>
            </w:r>
          </w:p>
          <w:p w:rsidR="000B5454" w:rsidRDefault="000B5454" w:rsidP="000B5454">
            <w:pPr>
              <w:ind w:left="113" w:right="113"/>
              <w:jc w:val="center"/>
              <w:rPr>
                <w:b/>
                <w:bCs/>
                <w:sz w:val="23"/>
                <w:vertAlign w:val="superscript"/>
              </w:rPr>
            </w:pPr>
            <w:r>
              <w:rPr>
                <w:b/>
                <w:bCs/>
                <w:sz w:val="23"/>
              </w:rPr>
              <w:t xml:space="preserve">м </w:t>
            </w:r>
            <w:r>
              <w:rPr>
                <w:b/>
                <w:bCs/>
                <w:sz w:val="23"/>
                <w:vertAlign w:val="superscript"/>
              </w:rPr>
              <w:t>3</w:t>
            </w:r>
          </w:p>
        </w:tc>
        <w:tc>
          <w:tcPr>
            <w:tcW w:w="1830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Загальний час роботи </w:t>
            </w:r>
            <w:proofErr w:type="spellStart"/>
            <w:r>
              <w:rPr>
                <w:b/>
                <w:bCs/>
                <w:sz w:val="23"/>
              </w:rPr>
              <w:t>теплообчислювача</w:t>
            </w:r>
            <w:proofErr w:type="spellEnd"/>
          </w:p>
          <w:p w:rsidR="000B5454" w:rsidRDefault="000B5454" w:rsidP="000B5454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година</w:t>
            </w:r>
          </w:p>
        </w:tc>
        <w:tc>
          <w:tcPr>
            <w:tcW w:w="1010" w:type="dxa"/>
            <w:textDirection w:val="btLr"/>
            <w:vAlign w:val="center"/>
          </w:tcPr>
          <w:p w:rsidR="000B5454" w:rsidRPr="00027BC8" w:rsidRDefault="000B5454" w:rsidP="000B5454">
            <w:pPr>
              <w:pStyle w:val="a3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027BC8">
              <w:rPr>
                <w:sz w:val="24"/>
                <w:lang w:val="uk-UA"/>
              </w:rPr>
              <w:t>подаючому</w:t>
            </w:r>
            <w:proofErr w:type="spellEnd"/>
            <w:r w:rsidRPr="00027BC8">
              <w:rPr>
                <w:sz w:val="24"/>
                <w:lang w:val="uk-UA"/>
              </w:rPr>
              <w:t xml:space="preserve"> трубопроводі, </w:t>
            </w:r>
          </w:p>
          <w:p w:rsidR="000B5454" w:rsidRPr="00027BC8" w:rsidRDefault="000B5454" w:rsidP="000B5454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027BC8">
              <w:rPr>
                <w:vertAlign w:val="superscript"/>
                <w:lang w:val="uk-UA"/>
              </w:rPr>
              <w:t>о</w:t>
            </w:r>
            <w:r w:rsidRPr="00027BC8">
              <w:rPr>
                <w:lang w:val="uk-UA"/>
              </w:rPr>
              <w:t>С</w:t>
            </w:r>
            <w:proofErr w:type="spellEnd"/>
          </w:p>
        </w:tc>
        <w:tc>
          <w:tcPr>
            <w:tcW w:w="1202" w:type="dxa"/>
            <w:textDirection w:val="btLr"/>
            <w:vAlign w:val="center"/>
          </w:tcPr>
          <w:p w:rsidR="000B5454" w:rsidRPr="00027BC8" w:rsidRDefault="000B5454" w:rsidP="000B5454">
            <w:pPr>
              <w:pStyle w:val="3"/>
              <w:ind w:left="113" w:right="113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0B5454" w:rsidRPr="00027BC8" w:rsidRDefault="000B5454" w:rsidP="000B5454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027BC8">
              <w:rPr>
                <w:vertAlign w:val="superscript"/>
                <w:lang w:val="uk-UA"/>
              </w:rPr>
              <w:t>о</w:t>
            </w:r>
            <w:r w:rsidRPr="00027BC8">
              <w:rPr>
                <w:lang w:val="uk-UA"/>
              </w:rPr>
              <w:t>С</w:t>
            </w:r>
            <w:proofErr w:type="spellEnd"/>
          </w:p>
        </w:tc>
        <w:tc>
          <w:tcPr>
            <w:tcW w:w="1076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витрата,</w:t>
            </w:r>
          </w:p>
          <w:p w:rsidR="000B5454" w:rsidRDefault="000B5454" w:rsidP="000B5454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/година</w:t>
            </w:r>
          </w:p>
        </w:tc>
        <w:tc>
          <w:tcPr>
            <w:tcW w:w="1122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Моментальна потужність</w:t>
            </w:r>
          </w:p>
          <w:p w:rsidR="000B5454" w:rsidRPr="001F692D" w:rsidRDefault="000B5454" w:rsidP="000B5454">
            <w:pPr>
              <w:ind w:left="113" w:right="11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kw</w:t>
            </w:r>
            <w:proofErr w:type="spellEnd"/>
          </w:p>
        </w:tc>
        <w:tc>
          <w:tcPr>
            <w:tcW w:w="1122" w:type="dxa"/>
            <w:textDirection w:val="btLr"/>
            <w:vAlign w:val="center"/>
          </w:tcPr>
          <w:p w:rsidR="000B5454" w:rsidRDefault="000B5454" w:rsidP="000B5454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Код помилки</w:t>
            </w:r>
          </w:p>
          <w:p w:rsidR="000B5454" w:rsidRDefault="000B5454" w:rsidP="000B5454">
            <w:pPr>
              <w:ind w:left="113" w:right="113"/>
              <w:jc w:val="center"/>
              <w:rPr>
                <w:sz w:val="23"/>
                <w:lang w:val="en-US"/>
              </w:rPr>
            </w:pPr>
            <w:proofErr w:type="spellStart"/>
            <w:r>
              <w:rPr>
                <w:sz w:val="23"/>
                <w:lang w:val="en-US"/>
              </w:rPr>
              <w:t>Erv</w:t>
            </w:r>
            <w:proofErr w:type="spellEnd"/>
          </w:p>
        </w:tc>
        <w:tc>
          <w:tcPr>
            <w:tcW w:w="1549" w:type="dxa"/>
            <w:vAlign w:val="center"/>
          </w:tcPr>
          <w:p w:rsidR="000B5454" w:rsidRDefault="000B5454" w:rsidP="000B5454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B23A21" w:rsidTr="000B5454">
        <w:trPr>
          <w:trHeight w:val="278"/>
          <w:jc w:val="center"/>
        </w:trPr>
        <w:tc>
          <w:tcPr>
            <w:tcW w:w="1512" w:type="dxa"/>
            <w:vAlign w:val="center"/>
          </w:tcPr>
          <w:p w:rsidR="00B23A21" w:rsidRDefault="00B23A21" w:rsidP="00B23A21">
            <w:pPr>
              <w:jc w:val="center"/>
            </w:pPr>
            <w:r>
              <w:t>1</w:t>
            </w:r>
          </w:p>
        </w:tc>
        <w:tc>
          <w:tcPr>
            <w:tcW w:w="1761" w:type="dxa"/>
            <w:vAlign w:val="center"/>
          </w:tcPr>
          <w:p w:rsidR="00B23A21" w:rsidRDefault="00B23A21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B23A21" w:rsidRDefault="00B23A21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0" w:type="dxa"/>
            <w:vAlign w:val="center"/>
          </w:tcPr>
          <w:p w:rsidR="00B23A21" w:rsidRDefault="00B23A21" w:rsidP="00B2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:rsidR="00B23A21" w:rsidRDefault="00B23A21" w:rsidP="00B23A21">
            <w:pPr>
              <w:jc w:val="center"/>
            </w:pPr>
            <w:r>
              <w:t>5</w:t>
            </w:r>
          </w:p>
        </w:tc>
        <w:tc>
          <w:tcPr>
            <w:tcW w:w="1202" w:type="dxa"/>
            <w:vAlign w:val="center"/>
          </w:tcPr>
          <w:p w:rsidR="00B23A21" w:rsidRDefault="00B23A21" w:rsidP="00B23A21">
            <w:pPr>
              <w:jc w:val="center"/>
            </w:pPr>
            <w:r>
              <w:t>6</w:t>
            </w:r>
          </w:p>
        </w:tc>
        <w:tc>
          <w:tcPr>
            <w:tcW w:w="1076" w:type="dxa"/>
            <w:vAlign w:val="center"/>
          </w:tcPr>
          <w:p w:rsidR="00B23A21" w:rsidRDefault="00B23A21" w:rsidP="00B23A21">
            <w:pPr>
              <w:jc w:val="center"/>
            </w:pPr>
            <w:r>
              <w:t>7</w:t>
            </w:r>
          </w:p>
        </w:tc>
        <w:tc>
          <w:tcPr>
            <w:tcW w:w="1122" w:type="dxa"/>
            <w:vAlign w:val="center"/>
          </w:tcPr>
          <w:p w:rsidR="00B23A21" w:rsidRDefault="00B23A21" w:rsidP="00B23A21">
            <w:pPr>
              <w:jc w:val="center"/>
            </w:pPr>
            <w:r>
              <w:t>8</w:t>
            </w:r>
          </w:p>
        </w:tc>
        <w:tc>
          <w:tcPr>
            <w:tcW w:w="1122" w:type="dxa"/>
            <w:vAlign w:val="center"/>
          </w:tcPr>
          <w:p w:rsidR="00B23A21" w:rsidRDefault="00B23A21" w:rsidP="00B23A21">
            <w:pPr>
              <w:jc w:val="center"/>
            </w:pPr>
            <w:r>
              <w:t>9</w:t>
            </w:r>
          </w:p>
        </w:tc>
        <w:tc>
          <w:tcPr>
            <w:tcW w:w="1549" w:type="dxa"/>
            <w:vAlign w:val="center"/>
          </w:tcPr>
          <w:p w:rsidR="00B23A21" w:rsidRDefault="00B23A21" w:rsidP="00B23A21">
            <w:pPr>
              <w:jc w:val="center"/>
            </w:pPr>
            <w:r>
              <w:t>10</w:t>
            </w:r>
          </w:p>
        </w:tc>
      </w:tr>
      <w:tr w:rsidR="00B23A21" w:rsidTr="000B5454">
        <w:trPr>
          <w:trHeight w:val="567"/>
          <w:jc w:val="center"/>
        </w:trPr>
        <w:tc>
          <w:tcPr>
            <w:tcW w:w="151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</w:tr>
      <w:tr w:rsidR="00362468" w:rsidTr="000B5454">
        <w:trPr>
          <w:trHeight w:val="567"/>
          <w:jc w:val="center"/>
        </w:trPr>
        <w:tc>
          <w:tcPr>
            <w:tcW w:w="1512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:rsidR="00362468" w:rsidRPr="00362468" w:rsidRDefault="00362468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62468" w:rsidRPr="00362468" w:rsidRDefault="00362468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362468" w:rsidRPr="00362468" w:rsidRDefault="00362468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362468" w:rsidRPr="00362468" w:rsidRDefault="00362468" w:rsidP="00B23A21">
            <w:pPr>
              <w:jc w:val="center"/>
              <w:rPr>
                <w:sz w:val="32"/>
                <w:szCs w:val="32"/>
              </w:rPr>
            </w:pPr>
          </w:p>
        </w:tc>
      </w:tr>
      <w:tr w:rsidR="00B23A21" w:rsidTr="000B5454">
        <w:trPr>
          <w:trHeight w:val="567"/>
          <w:jc w:val="center"/>
        </w:trPr>
        <w:tc>
          <w:tcPr>
            <w:tcW w:w="1512" w:type="dxa"/>
            <w:vAlign w:val="center"/>
          </w:tcPr>
          <w:p w:rsidR="00B23A21" w:rsidRPr="00362468" w:rsidRDefault="000B5454" w:rsidP="00B23A21">
            <w:pPr>
              <w:jc w:val="center"/>
              <w:rPr>
                <w:sz w:val="28"/>
                <w:szCs w:val="28"/>
              </w:rPr>
            </w:pPr>
            <w:r>
              <w:t>Підсумок</w:t>
            </w:r>
          </w:p>
        </w:tc>
        <w:tc>
          <w:tcPr>
            <w:tcW w:w="1761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B23A21" w:rsidRPr="00362468" w:rsidRDefault="00B23A21" w:rsidP="00B23A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B23A21" w:rsidRPr="00362468" w:rsidRDefault="00B23A21" w:rsidP="00B23A21">
            <w:pPr>
              <w:jc w:val="center"/>
              <w:rPr>
                <w:sz w:val="32"/>
                <w:szCs w:val="32"/>
              </w:rPr>
            </w:pPr>
          </w:p>
        </w:tc>
      </w:tr>
    </w:tbl>
    <w:p w:rsidR="00B23A21" w:rsidRDefault="00B23A21"/>
    <w:p w:rsidR="00D644FE" w:rsidRDefault="00D644FE">
      <w:pPr>
        <w:tabs>
          <w:tab w:val="left" w:pos="545"/>
        </w:tabs>
        <w:jc w:val="both"/>
        <w:rPr>
          <w:sz w:val="28"/>
        </w:rPr>
      </w:pPr>
    </w:p>
    <w:p w:rsidR="000B5454" w:rsidRDefault="000B5454" w:rsidP="000B5454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0B5454" w:rsidRDefault="000B5454" w:rsidP="000B5454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B5454" w:rsidRPr="00E446A3" w:rsidRDefault="000B5454" w:rsidP="000B5454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A14AF5" w:rsidRPr="00A14AF5" w:rsidRDefault="00A14AF5">
      <w:pPr>
        <w:tabs>
          <w:tab w:val="left" w:pos="545"/>
        </w:tabs>
        <w:jc w:val="both"/>
      </w:pPr>
    </w:p>
    <w:p w:rsidR="00492E6F" w:rsidRDefault="00992E06" w:rsidP="002D390B">
      <w:pPr>
        <w:tabs>
          <w:tab w:val="left" w:pos="545"/>
        </w:tabs>
        <w:jc w:val="both"/>
      </w:pPr>
      <w:r>
        <w:rPr>
          <w:sz w:val="28"/>
        </w:rPr>
        <w:tab/>
      </w:r>
      <w:r w:rsidR="002D390B" w:rsidRPr="002D390B">
        <w:t xml:space="preserve">Для складання звіту та за датою зняття показань для чергового звіту </w:t>
      </w:r>
      <w:r w:rsidR="00492E6F" w:rsidRPr="00A14AF5">
        <w:rPr>
          <w:b/>
        </w:rPr>
        <w:t xml:space="preserve">з підбиттям підсумків за місяць за стовпцями 2, 3 та 4 </w:t>
      </w:r>
      <w:r w:rsidR="00492E6F">
        <w:t>.</w:t>
      </w:r>
    </w:p>
    <w:sectPr w:rsidR="00492E6F" w:rsidSect="000B3895">
      <w:type w:val="continuous"/>
      <w:pgSz w:w="16820" w:h="11900" w:orient="landscape" w:code="9"/>
      <w:pgMar w:top="719" w:right="851" w:bottom="539" w:left="851" w:header="0" w:footer="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093"/>
    <w:rsid w:val="0000174A"/>
    <w:rsid w:val="000B3895"/>
    <w:rsid w:val="000B5454"/>
    <w:rsid w:val="00111A18"/>
    <w:rsid w:val="001F692D"/>
    <w:rsid w:val="002D390B"/>
    <w:rsid w:val="002E3A61"/>
    <w:rsid w:val="00344711"/>
    <w:rsid w:val="00362468"/>
    <w:rsid w:val="00492E6F"/>
    <w:rsid w:val="004A5BCE"/>
    <w:rsid w:val="006521A2"/>
    <w:rsid w:val="006E243F"/>
    <w:rsid w:val="007B3D37"/>
    <w:rsid w:val="008046A6"/>
    <w:rsid w:val="00853DC7"/>
    <w:rsid w:val="008C3588"/>
    <w:rsid w:val="00992E06"/>
    <w:rsid w:val="009A1A91"/>
    <w:rsid w:val="009C49D1"/>
    <w:rsid w:val="009F2093"/>
    <w:rsid w:val="00A14AF5"/>
    <w:rsid w:val="00B06DA8"/>
    <w:rsid w:val="00B23A21"/>
    <w:rsid w:val="00B70B17"/>
    <w:rsid w:val="00BA5E35"/>
    <w:rsid w:val="00BB1742"/>
    <w:rsid w:val="00C37D12"/>
    <w:rsid w:val="00C61815"/>
    <w:rsid w:val="00D015E8"/>
    <w:rsid w:val="00D644FE"/>
    <w:rsid w:val="00DA6C7C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4C7CB"/>
  <w15:chartTrackingRefBased/>
  <w15:docId w15:val="{2228CA6D-F9FF-45A2-8A89-6A89D644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3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0B3895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0B5454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2</cp:revision>
  <cp:lastPrinted>2014-10-27T11:23:00Z</cp:lastPrinted>
  <dcterms:created xsi:type="dcterms:W3CDTF">2023-10-05T12:41:00Z</dcterms:created>
  <dcterms:modified xsi:type="dcterms:W3CDTF">2023-10-05T12:41:00Z</dcterms:modified>
</cp:coreProperties>
</file>